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F84AA" w14:textId="28950979" w:rsidR="00C52FFC" w:rsidRPr="005853B5" w:rsidRDefault="005853B5" w:rsidP="00C52FF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853B5">
        <w:rPr>
          <w:rStyle w:val="normaltextrun"/>
          <w:rFonts w:asciiTheme="minorHAnsi" w:hAnsiTheme="minorHAnsi" w:cstheme="minorHAnsi"/>
          <w:b/>
          <w:bCs/>
          <w:sz w:val="22"/>
          <w:szCs w:val="22"/>
          <w:lang w:val="en-US"/>
        </w:rPr>
        <w:t>Emmanuel Service</w:t>
      </w:r>
    </w:p>
    <w:p w14:paraId="64EEF2CE" w14:textId="2A7E952A" w:rsidR="00422089" w:rsidRPr="005853B5" w:rsidRDefault="00A9521C" w:rsidP="00422089">
      <w:pPr>
        <w:jc w:val="center"/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  <w:r>
        <w:rPr>
          <w:rFonts w:eastAsia="Times New Roman" w:cstheme="minorHAnsi"/>
          <w:b/>
          <w:bCs/>
          <w:sz w:val="22"/>
          <w:szCs w:val="22"/>
          <w:lang w:val="en-US" w:eastAsia="en-GB"/>
        </w:rPr>
        <w:t>28</w:t>
      </w:r>
      <w:r w:rsidR="007B0174">
        <w:rPr>
          <w:rFonts w:eastAsia="Times New Roman" w:cstheme="minorHAnsi"/>
          <w:b/>
          <w:bCs/>
          <w:sz w:val="22"/>
          <w:szCs w:val="22"/>
          <w:lang w:val="en-US" w:eastAsia="en-GB"/>
        </w:rPr>
        <w:t>.2.21</w:t>
      </w:r>
    </w:p>
    <w:p w14:paraId="0B26F8C8" w14:textId="7122CF38" w:rsidR="00A9521C" w:rsidRPr="00422089" w:rsidRDefault="005853B5" w:rsidP="005853B5">
      <w:pPr>
        <w:textAlignment w:val="baseline"/>
        <w:rPr>
          <w:rFonts w:eastAsia="Times New Roman" w:cstheme="minorHAnsi"/>
          <w:b/>
          <w:bCs/>
          <w:sz w:val="22"/>
          <w:szCs w:val="22"/>
          <w:lang w:eastAsia="en-GB"/>
        </w:rPr>
      </w:pPr>
      <w:r w:rsidRPr="005853B5">
        <w:rPr>
          <w:rFonts w:eastAsia="Times New Roman" w:cstheme="minorHAnsi"/>
          <w:b/>
          <w:bCs/>
          <w:sz w:val="22"/>
          <w:szCs w:val="22"/>
          <w:lang w:eastAsia="en-GB"/>
        </w:rPr>
        <w:t>Service Order</w:t>
      </w:r>
      <w:r w:rsidR="00A9521C">
        <w:rPr>
          <w:rFonts w:eastAsia="Times New Roman" w:cstheme="minorHAnsi"/>
          <w:b/>
          <w:bCs/>
          <w:sz w:val="22"/>
          <w:szCs w:val="22"/>
          <w:lang w:eastAsia="en-GB"/>
        </w:rPr>
        <w:t>:</w:t>
      </w:r>
    </w:p>
    <w:p w14:paraId="67B7EF21" w14:textId="0F0B0EDB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Welcome and CFN</w:t>
      </w:r>
    </w:p>
    <w:p w14:paraId="1EAC1653" w14:textId="5F748AE2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ong: Who Is This Man? </w:t>
      </w:r>
    </w:p>
    <w:p w14:paraId="4AE14345" w14:textId="40C6FB74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All Age Slot –</w:t>
      </w: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 xml:space="preserve"> The</w:t>
      </w: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 xml:space="preserve"> Apostles' Creed: On the third day He rose again </w:t>
      </w:r>
    </w:p>
    <w:p w14:paraId="3EDE9518" w14:textId="5E8F3653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Apostles’ Creed</w:t>
      </w:r>
    </w:p>
    <w:p w14:paraId="3B6456CA" w14:textId="77777777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Prayers: Cara Rodger </w:t>
      </w:r>
    </w:p>
    <w:p w14:paraId="79729035" w14:textId="1500DD8A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Bible Reading: Hebrews 11:13-16 </w:t>
      </w:r>
    </w:p>
    <w:p w14:paraId="3B13394A" w14:textId="77777777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Sermon: Bart </w:t>
      </w:r>
    </w:p>
    <w:p w14:paraId="034191CD" w14:textId="77777777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Song: There is a hope </w:t>
      </w:r>
    </w:p>
    <w:p w14:paraId="0583095E" w14:textId="3723FCAC" w:rsidR="00A9521C" w:rsidRPr="00A9521C" w:rsidRDefault="00A9521C" w:rsidP="00A9521C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9521C">
        <w:rPr>
          <w:rFonts w:ascii="Calibri" w:eastAsia="Times New Roman" w:hAnsi="Calibri" w:cs="Calibri"/>
          <w:sz w:val="22"/>
          <w:szCs w:val="22"/>
          <w:lang w:eastAsia="en-GB"/>
        </w:rPr>
        <w:t>Closing Prayer</w:t>
      </w:r>
    </w:p>
    <w:p w14:paraId="551C9ADA" w14:textId="4CEA14B0" w:rsidR="00C52FFC" w:rsidRPr="007B0174" w:rsidRDefault="007B0174" w:rsidP="00422089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7B0174">
        <w:rPr>
          <w:rFonts w:ascii="Calibri" w:eastAsia="Times New Roman" w:hAnsi="Calibri" w:cs="Calibri"/>
          <w:sz w:val="22"/>
          <w:szCs w:val="22"/>
          <w:lang w:eastAsia="en-GB"/>
        </w:rPr>
        <w:t> </w:t>
      </w:r>
    </w:p>
    <w:p w14:paraId="127F7153" w14:textId="285B11C1" w:rsidR="00C52FFC" w:rsidRDefault="00C52FFC">
      <w:pPr>
        <w:rPr>
          <w:rFonts w:cstheme="minorHAnsi"/>
          <w:b/>
          <w:bCs/>
          <w:sz w:val="22"/>
          <w:szCs w:val="22"/>
        </w:rPr>
      </w:pPr>
      <w:r w:rsidRPr="005853B5">
        <w:rPr>
          <w:rFonts w:cstheme="minorHAnsi"/>
          <w:b/>
          <w:bCs/>
          <w:sz w:val="22"/>
          <w:szCs w:val="22"/>
        </w:rPr>
        <w:t>Sermon Notes:</w:t>
      </w:r>
    </w:p>
    <w:p w14:paraId="48C4DAE6" w14:textId="68EF1604" w:rsidR="007B0174" w:rsidRDefault="007B0174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The Faith Honours List</w:t>
      </w:r>
    </w:p>
    <w:p w14:paraId="15AEDE73" w14:textId="18FB64E3" w:rsidR="00CB5C7A" w:rsidRPr="00FF7364" w:rsidRDefault="007B0174">
      <w:pPr>
        <w:rPr>
          <w:rFonts w:cstheme="minorHAnsi"/>
          <w:b/>
          <w:bCs/>
          <w:sz w:val="22"/>
          <w:szCs w:val="22"/>
        </w:rPr>
      </w:pPr>
      <w:r w:rsidRPr="00FF7364">
        <w:rPr>
          <w:rFonts w:cstheme="minorHAnsi"/>
          <w:b/>
          <w:bCs/>
          <w:sz w:val="22"/>
          <w:szCs w:val="22"/>
        </w:rPr>
        <w:t>Hebrews 11v1</w:t>
      </w:r>
      <w:r w:rsidR="00A9521C">
        <w:rPr>
          <w:rFonts w:cstheme="minorHAnsi"/>
          <w:b/>
          <w:bCs/>
          <w:sz w:val="22"/>
          <w:szCs w:val="22"/>
        </w:rPr>
        <w:t>3-16</w:t>
      </w:r>
    </w:p>
    <w:p w14:paraId="32EA7DF6" w14:textId="7F5A2590" w:rsidR="007B0174" w:rsidRDefault="007B0174" w:rsidP="00242633">
      <w:pPr>
        <w:rPr>
          <w:rFonts w:cstheme="minorHAnsi"/>
          <w:sz w:val="22"/>
          <w:szCs w:val="22"/>
        </w:rPr>
      </w:pPr>
    </w:p>
    <w:p w14:paraId="406001FE" w14:textId="5E5E03DC" w:rsidR="00A9521C" w:rsidRDefault="00A9521C" w:rsidP="0024263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Where is your home?</w:t>
      </w:r>
    </w:p>
    <w:p w14:paraId="57C6F007" w14:textId="07E6D6B6" w:rsidR="00A9521C" w:rsidRDefault="00A9521C" w:rsidP="0050628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passage challenges to ask whether we are making our home in this world or in the one to come.</w:t>
      </w:r>
    </w:p>
    <w:p w14:paraId="3DC7B499" w14:textId="504E93EE" w:rsidR="00A9521C" w:rsidRDefault="00A9521C" w:rsidP="0050628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look again at the Faith Honours List in Hebrews 11 and in our verses for today the focus is still on the Patriarchs (Abraham, Isaac and Jacob – you can read about them in Genesis).</w:t>
      </w:r>
    </w:p>
    <w:p w14:paraId="718DEED2" w14:textId="74080F88" w:rsidR="00A9521C" w:rsidRDefault="00A9521C" w:rsidP="0050628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are going to learn 3 lessons from them…</w:t>
      </w:r>
    </w:p>
    <w:p w14:paraId="71D976C1" w14:textId="714D8AAB" w:rsidR="00A9521C" w:rsidRDefault="00A9521C" w:rsidP="00A9521C">
      <w:pPr>
        <w:rPr>
          <w:rFonts w:cstheme="minorHAnsi"/>
          <w:sz w:val="22"/>
          <w:szCs w:val="22"/>
        </w:rPr>
      </w:pPr>
    </w:p>
    <w:p w14:paraId="3F9A2C41" w14:textId="41689BB2" w:rsidR="00A9521C" w:rsidRPr="001D35EF" w:rsidRDefault="00A9521C" w:rsidP="00A9521C">
      <w:pPr>
        <w:rPr>
          <w:rFonts w:cstheme="minorHAnsi"/>
          <w:b/>
          <w:bCs/>
          <w:sz w:val="22"/>
          <w:szCs w:val="22"/>
        </w:rPr>
      </w:pPr>
      <w:r w:rsidRPr="001D35EF">
        <w:rPr>
          <w:rFonts w:cstheme="minorHAnsi"/>
          <w:b/>
          <w:bCs/>
          <w:sz w:val="22"/>
          <w:szCs w:val="22"/>
        </w:rPr>
        <w:t>1. We have not yet received the things promised</w:t>
      </w:r>
      <w:r w:rsidR="00E53998" w:rsidRPr="001D35EF">
        <w:rPr>
          <w:rFonts w:cstheme="minorHAnsi"/>
          <w:b/>
          <w:bCs/>
          <w:sz w:val="22"/>
          <w:szCs w:val="22"/>
        </w:rPr>
        <w:t xml:space="preserve">. </w:t>
      </w:r>
      <w:r w:rsidRPr="001D35EF">
        <w:rPr>
          <w:rFonts w:cstheme="minorHAnsi"/>
          <w:b/>
          <w:bCs/>
          <w:sz w:val="22"/>
          <w:szCs w:val="22"/>
        </w:rPr>
        <w:t>v13</w:t>
      </w:r>
    </w:p>
    <w:p w14:paraId="57C938F5" w14:textId="11A9796B" w:rsidR="00A9521C" w:rsidRDefault="00A9521C" w:rsidP="00A9521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was promised to the Patriarchs? </w:t>
      </w:r>
    </w:p>
    <w:p w14:paraId="2DA3C6ED" w14:textId="5EF64137" w:rsidR="00A9521C" w:rsidRDefault="00A9521C" w:rsidP="0050628F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saw the answer to that last week – land and countless descendants</w:t>
      </w:r>
    </w:p>
    <w:p w14:paraId="56D916CF" w14:textId="33BB6494" w:rsidR="00A9521C" w:rsidRDefault="00A9521C" w:rsidP="0050628F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But none of them received these promises in their lifetimes</w:t>
      </w:r>
    </w:p>
    <w:p w14:paraId="370E49EC" w14:textId="743EF2F2" w:rsidR="00A9521C" w:rsidRDefault="00A9521C" w:rsidP="0050628F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By the end of Genesis Jacob has 12 sons (not exactly countless!) and they are living in Egypt</w:t>
      </w:r>
      <w:r w:rsidR="001D35EF">
        <w:rPr>
          <w:rFonts w:cstheme="minorHAnsi"/>
          <w:sz w:val="22"/>
          <w:szCs w:val="22"/>
        </w:rPr>
        <w:t xml:space="preserve"> (not the promised land)</w:t>
      </w:r>
    </w:p>
    <w:p w14:paraId="63119653" w14:textId="3FF5F8CA" w:rsidR="00A9521C" w:rsidRDefault="00A9521C" w:rsidP="0050628F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So</w:t>
      </w:r>
      <w:proofErr w:type="gramEnd"/>
      <w:r>
        <w:rPr>
          <w:rFonts w:cstheme="minorHAnsi"/>
          <w:sz w:val="22"/>
          <w:szCs w:val="22"/>
        </w:rPr>
        <w:t xml:space="preserve"> each died in faith trusting that the Lord would fulfil His promises</w:t>
      </w:r>
    </w:p>
    <w:p w14:paraId="5A562217" w14:textId="12DE2843" w:rsidR="00A9521C" w:rsidRDefault="00A9521C" w:rsidP="00A9521C">
      <w:pPr>
        <w:rPr>
          <w:rFonts w:cstheme="minorHAnsi"/>
          <w:sz w:val="22"/>
          <w:szCs w:val="22"/>
        </w:rPr>
      </w:pPr>
    </w:p>
    <w:p w14:paraId="6FBB4810" w14:textId="104D389C" w:rsidR="00A9521C" w:rsidRDefault="00A9521C" w:rsidP="00A9521C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need to learn from them because we too have not yet received the things promised.</w:t>
      </w:r>
    </w:p>
    <w:p w14:paraId="02210959" w14:textId="6CD50A04" w:rsidR="00A9521C" w:rsidRDefault="00A9521C" w:rsidP="0050628F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 is a lot we have received if we are followers of Jesus: forgiveness, becoming children of God etc</w:t>
      </w:r>
    </w:p>
    <w:p w14:paraId="43EE3AD5" w14:textId="4A10E737" w:rsidR="00A9521C" w:rsidRDefault="00A9521C" w:rsidP="0050628F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But there is much we have not yet received.</w:t>
      </w:r>
    </w:p>
    <w:p w14:paraId="05830752" w14:textId="1EC4EDC1" w:rsidR="00A9521C" w:rsidRDefault="00A9521C" w:rsidP="0050628F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</w:t>
      </w:r>
      <w:proofErr w:type="gramStart"/>
      <w:r>
        <w:rPr>
          <w:rFonts w:cstheme="minorHAnsi"/>
          <w:sz w:val="22"/>
          <w:szCs w:val="22"/>
        </w:rPr>
        <w:t>instance</w:t>
      </w:r>
      <w:proofErr w:type="gramEnd"/>
      <w:r>
        <w:rPr>
          <w:rFonts w:cstheme="minorHAnsi"/>
          <w:sz w:val="22"/>
          <w:szCs w:val="22"/>
        </w:rPr>
        <w:t>…</w:t>
      </w:r>
    </w:p>
    <w:p w14:paraId="03E1D717" w14:textId="5B493DDB" w:rsidR="00A9521C" w:rsidRDefault="00A9521C" w:rsidP="00A9521C">
      <w:pPr>
        <w:rPr>
          <w:rFonts w:cstheme="minorHAnsi"/>
          <w:sz w:val="22"/>
          <w:szCs w:val="22"/>
        </w:rPr>
      </w:pPr>
    </w:p>
    <w:p w14:paraId="23D6D67F" w14:textId="33CD7459" w:rsidR="00A9521C" w:rsidRPr="001D35EF" w:rsidRDefault="00A9521C" w:rsidP="00A9521C">
      <w:pPr>
        <w:rPr>
          <w:rFonts w:cstheme="minorHAnsi"/>
          <w:b/>
          <w:bCs/>
          <w:i/>
          <w:iCs/>
          <w:sz w:val="22"/>
          <w:szCs w:val="22"/>
        </w:rPr>
      </w:pPr>
      <w:proofErr w:type="gramStart"/>
      <w:r w:rsidRPr="001D35EF">
        <w:rPr>
          <w:rFonts w:cstheme="minorHAnsi"/>
          <w:b/>
          <w:bCs/>
          <w:i/>
          <w:iCs/>
          <w:sz w:val="22"/>
          <w:szCs w:val="22"/>
        </w:rPr>
        <w:t>Ourselves</w:t>
      </w:r>
      <w:proofErr w:type="gramEnd"/>
      <w:r w:rsidRPr="001D35EF">
        <w:rPr>
          <w:rFonts w:cstheme="minorHAnsi"/>
          <w:b/>
          <w:bCs/>
          <w:i/>
          <w:iCs/>
          <w:sz w:val="22"/>
          <w:szCs w:val="22"/>
        </w:rPr>
        <w:t>:</w:t>
      </w:r>
    </w:p>
    <w:p w14:paraId="6BF53DC4" w14:textId="1A7549D5" w:rsidR="00A9521C" w:rsidRDefault="00A9521C" w:rsidP="0050628F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Our bodies – we are promised glorious resurrection bodies, but our current bodies are weak, prone to illness, aging and death.</w:t>
      </w:r>
    </w:p>
    <w:p w14:paraId="209E2D39" w14:textId="65EAB076" w:rsidR="00A9521C" w:rsidRDefault="00A9521C" w:rsidP="0050628F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Our relationship with the Lord – though wonderful it is not what it will be when we will ‘know even as </w:t>
      </w:r>
      <w:r w:rsidR="00BB5626">
        <w:rPr>
          <w:rFonts w:cstheme="minorHAnsi"/>
          <w:sz w:val="22"/>
          <w:szCs w:val="22"/>
        </w:rPr>
        <w:t xml:space="preserve">I am </w:t>
      </w:r>
      <w:r>
        <w:rPr>
          <w:rFonts w:cstheme="minorHAnsi"/>
          <w:sz w:val="22"/>
          <w:szCs w:val="22"/>
        </w:rPr>
        <w:t>fully known’ (1Cor 13:</w:t>
      </w:r>
      <w:r w:rsidR="00BB5626">
        <w:rPr>
          <w:rFonts w:cstheme="minorHAnsi"/>
          <w:sz w:val="22"/>
          <w:szCs w:val="22"/>
        </w:rPr>
        <w:t>12)</w:t>
      </w:r>
    </w:p>
    <w:p w14:paraId="77807E66" w14:textId="7E8B15A3" w:rsidR="00BB5626" w:rsidRDefault="00BB5626" w:rsidP="0050628F">
      <w:pPr>
        <w:pStyle w:val="ListParagraph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Our battle between the Spirit and our sinful nature – one day we will sin no more, but not yet.</w:t>
      </w:r>
    </w:p>
    <w:p w14:paraId="38CA13D0" w14:textId="795F189C" w:rsidR="00BB5626" w:rsidRDefault="00BB5626" w:rsidP="00BB5626">
      <w:pPr>
        <w:rPr>
          <w:rFonts w:cstheme="minorHAnsi"/>
          <w:sz w:val="22"/>
          <w:szCs w:val="22"/>
        </w:rPr>
      </w:pPr>
    </w:p>
    <w:p w14:paraId="50401401" w14:textId="3C69D346" w:rsidR="00BB5626" w:rsidRPr="001D35EF" w:rsidRDefault="00BB5626" w:rsidP="00BB5626">
      <w:pPr>
        <w:rPr>
          <w:rFonts w:cstheme="minorHAnsi"/>
          <w:b/>
          <w:bCs/>
          <w:i/>
          <w:iCs/>
          <w:sz w:val="22"/>
          <w:szCs w:val="22"/>
        </w:rPr>
      </w:pPr>
      <w:r w:rsidRPr="001D35EF">
        <w:rPr>
          <w:rFonts w:cstheme="minorHAnsi"/>
          <w:b/>
          <w:bCs/>
          <w:i/>
          <w:iCs/>
          <w:sz w:val="22"/>
          <w:szCs w:val="22"/>
        </w:rPr>
        <w:t xml:space="preserve">The </w:t>
      </w:r>
      <w:r w:rsidR="001D35EF">
        <w:rPr>
          <w:rFonts w:cstheme="minorHAnsi"/>
          <w:b/>
          <w:bCs/>
          <w:i/>
          <w:iCs/>
          <w:sz w:val="22"/>
          <w:szCs w:val="22"/>
        </w:rPr>
        <w:t>W</w:t>
      </w:r>
      <w:r w:rsidRPr="001D35EF">
        <w:rPr>
          <w:rFonts w:cstheme="minorHAnsi"/>
          <w:b/>
          <w:bCs/>
          <w:i/>
          <w:iCs/>
          <w:sz w:val="22"/>
          <w:szCs w:val="22"/>
        </w:rPr>
        <w:t>orld</w:t>
      </w:r>
      <w:r w:rsidR="001D35EF">
        <w:rPr>
          <w:rFonts w:cstheme="minorHAnsi"/>
          <w:b/>
          <w:bCs/>
          <w:i/>
          <w:iCs/>
          <w:sz w:val="22"/>
          <w:szCs w:val="22"/>
        </w:rPr>
        <w:t>:</w:t>
      </w:r>
    </w:p>
    <w:p w14:paraId="52523EB1" w14:textId="0F35EFFB" w:rsidR="00BB5626" w:rsidRDefault="00BB5626" w:rsidP="0050628F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Christian hope is not just individual but is that the whole creation will be ‘liberated from its bondage to decay’- but we aren’t there yet, we still see illness, evil, climate change and so on.</w:t>
      </w:r>
    </w:p>
    <w:p w14:paraId="23442981" w14:textId="2D935FCC" w:rsidR="00BB5626" w:rsidRDefault="00BB5626" w:rsidP="00BB5626">
      <w:pPr>
        <w:rPr>
          <w:rFonts w:cstheme="minorHAnsi"/>
          <w:sz w:val="22"/>
          <w:szCs w:val="22"/>
        </w:rPr>
      </w:pPr>
    </w:p>
    <w:p w14:paraId="09CEF146" w14:textId="2C5017C0" w:rsidR="00BB5626" w:rsidRDefault="00BB5626" w:rsidP="00BB5626">
      <w:pPr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So</w:t>
      </w:r>
      <w:proofErr w:type="gramEnd"/>
      <w:r>
        <w:rPr>
          <w:rFonts w:cstheme="minorHAnsi"/>
          <w:sz w:val="22"/>
          <w:szCs w:val="22"/>
        </w:rPr>
        <w:t xml:space="preserve"> Romans 8 says our current experience is one of groaning – that we don’t yet have all that has been promised. </w:t>
      </w:r>
    </w:p>
    <w:p w14:paraId="17ABE443" w14:textId="5F1E5A04" w:rsidR="00BB5626" w:rsidRDefault="00BB5626" w:rsidP="0050628F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Like Abraham, Isaac and Jacob we die in faith</w:t>
      </w:r>
      <w:r w:rsidR="0050628F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seeing and welcoming these promises from a distance</w:t>
      </w:r>
    </w:p>
    <w:p w14:paraId="66592357" w14:textId="53514839" w:rsidR="00BB5626" w:rsidRDefault="00BB5626" w:rsidP="00BB5626">
      <w:pPr>
        <w:rPr>
          <w:rFonts w:cstheme="minorHAnsi"/>
          <w:sz w:val="22"/>
          <w:szCs w:val="22"/>
        </w:rPr>
      </w:pPr>
    </w:p>
    <w:p w14:paraId="099B9CD6" w14:textId="690A0963" w:rsidR="00BB5626" w:rsidRPr="0050628F" w:rsidRDefault="00BB5626" w:rsidP="00E53998">
      <w:pPr>
        <w:rPr>
          <w:rFonts w:cstheme="minorHAnsi"/>
          <w:b/>
          <w:bCs/>
          <w:sz w:val="22"/>
          <w:szCs w:val="22"/>
        </w:rPr>
      </w:pPr>
      <w:r w:rsidRPr="0050628F">
        <w:rPr>
          <w:rFonts w:cstheme="minorHAnsi"/>
          <w:b/>
          <w:bCs/>
          <w:sz w:val="22"/>
          <w:szCs w:val="22"/>
        </w:rPr>
        <w:t>2. We are strangers in the world</w:t>
      </w:r>
      <w:r w:rsidR="00E53998" w:rsidRPr="0050628F">
        <w:rPr>
          <w:rFonts w:cstheme="minorHAnsi"/>
          <w:b/>
          <w:bCs/>
          <w:sz w:val="22"/>
          <w:szCs w:val="22"/>
        </w:rPr>
        <w:t xml:space="preserve">. </w:t>
      </w:r>
      <w:r w:rsidRPr="0050628F">
        <w:rPr>
          <w:rFonts w:cstheme="minorHAnsi"/>
          <w:b/>
          <w:bCs/>
          <w:sz w:val="22"/>
          <w:szCs w:val="22"/>
        </w:rPr>
        <w:t>V13-15</w:t>
      </w:r>
    </w:p>
    <w:p w14:paraId="3DE4570D" w14:textId="2A703029" w:rsidR="00BB5626" w:rsidRDefault="00BB5626" w:rsidP="0050628F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Abraham in Genesis 23:4 describes himself as an ‘alien and stranger’. He had been told by God to leave his home (star</w:t>
      </w:r>
      <w:r w:rsidR="0050628F">
        <w:rPr>
          <w:rFonts w:cstheme="minorHAnsi"/>
          <w:sz w:val="22"/>
          <w:szCs w:val="22"/>
        </w:rPr>
        <w:t>t</w:t>
      </w:r>
      <w:r>
        <w:rPr>
          <w:rFonts w:cstheme="minorHAnsi"/>
          <w:sz w:val="22"/>
          <w:szCs w:val="22"/>
        </w:rPr>
        <w:t xml:space="preserve"> of Gen 12). The point Hebrews is making is that if he had been thinking of that homeland he had left, he could have returned, but he didn’t.</w:t>
      </w:r>
    </w:p>
    <w:p w14:paraId="448AF1B4" w14:textId="6DF3074E" w:rsidR="00BB5626" w:rsidRDefault="00BB5626" w:rsidP="0050628F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writer tells us Abraham was saying he was a stranger ‘on earth’.</w:t>
      </w:r>
    </w:p>
    <w:p w14:paraId="1F6C1BFF" w14:textId="6C5EC639" w:rsidR="00BB5626" w:rsidRDefault="00BB5626" w:rsidP="0050628F">
      <w:pPr>
        <w:pStyle w:val="ListParagraph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That is true for us too – 1Peter 1:1 ‘To God’s elect, strangers in the world.’</w:t>
      </w:r>
    </w:p>
    <w:p w14:paraId="0AE7668E" w14:textId="151B3F45" w:rsidR="00BB5626" w:rsidRDefault="00BB5626" w:rsidP="00BB5626">
      <w:pPr>
        <w:rPr>
          <w:rFonts w:cstheme="minorHAnsi"/>
          <w:sz w:val="22"/>
          <w:szCs w:val="22"/>
        </w:rPr>
      </w:pPr>
    </w:p>
    <w:p w14:paraId="5156FE1A" w14:textId="12BD09C4" w:rsidR="00BB5626" w:rsidRDefault="00E53998" w:rsidP="00BB5626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 you see yourself as a stranger in this world?</w:t>
      </w:r>
    </w:p>
    <w:p w14:paraId="792C677C" w14:textId="508E449A" w:rsidR="00E53998" w:rsidRDefault="00E53998" w:rsidP="0050628F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Our temptation is to make this world our home – it’s what everyone around us is doing.</w:t>
      </w:r>
    </w:p>
    <w:p w14:paraId="7CEAB75C" w14:textId="0A4EDA12" w:rsidR="00E53998" w:rsidRDefault="00E53998" w:rsidP="0050628F">
      <w:pPr>
        <w:pStyle w:val="ListParagraph"/>
        <w:numPr>
          <w:ilvl w:val="0"/>
          <w:numId w:val="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But it is good that this world is not our home since the things of this world are temporary and fleeting</w:t>
      </w:r>
    </w:p>
    <w:p w14:paraId="0E10A129" w14:textId="58ECB37B" w:rsidR="00E53998" w:rsidRDefault="00E53998" w:rsidP="00E53998">
      <w:pPr>
        <w:rPr>
          <w:rFonts w:cstheme="minorHAnsi"/>
          <w:sz w:val="22"/>
          <w:szCs w:val="22"/>
        </w:rPr>
      </w:pPr>
    </w:p>
    <w:p w14:paraId="0BAE4A5B" w14:textId="6569C82E" w:rsidR="00E53998" w:rsidRDefault="00E53998" w:rsidP="00E53998">
      <w:pPr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So</w:t>
      </w:r>
      <w:proofErr w:type="gramEnd"/>
      <w:r>
        <w:rPr>
          <w:rFonts w:cstheme="minorHAnsi"/>
          <w:sz w:val="22"/>
          <w:szCs w:val="22"/>
        </w:rPr>
        <w:t xml:space="preserve"> don’t build your home here</w:t>
      </w:r>
    </w:p>
    <w:p w14:paraId="26317623" w14:textId="7F17A4BE" w:rsidR="00E53998" w:rsidRDefault="00E53998" w:rsidP="0050628F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Investing in this world is like a traveller packing, planning and spending money mainly for what it will be like in the airport.</w:t>
      </w:r>
    </w:p>
    <w:p w14:paraId="491800CA" w14:textId="1BC81DBA" w:rsidR="00E53998" w:rsidRDefault="00E53998" w:rsidP="0050628F">
      <w:pPr>
        <w:pStyle w:val="ListParagraph"/>
        <w:numPr>
          <w:ilvl w:val="0"/>
          <w:numId w:val="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world is not your home</w:t>
      </w:r>
      <w:r w:rsidR="0050628F">
        <w:rPr>
          <w:rFonts w:cstheme="minorHAnsi"/>
          <w:sz w:val="22"/>
          <w:szCs w:val="22"/>
        </w:rPr>
        <w:t xml:space="preserve"> – what difference does that make to the way you think about this life? </w:t>
      </w:r>
    </w:p>
    <w:p w14:paraId="403B0ACE" w14:textId="3FD180A0" w:rsidR="00E53998" w:rsidRDefault="00E53998" w:rsidP="00E53998">
      <w:pPr>
        <w:rPr>
          <w:rFonts w:cstheme="minorHAnsi"/>
          <w:sz w:val="22"/>
          <w:szCs w:val="22"/>
        </w:rPr>
      </w:pPr>
    </w:p>
    <w:p w14:paraId="63405337" w14:textId="0E4F3755" w:rsidR="00E53998" w:rsidRPr="0050628F" w:rsidRDefault="00E53998" w:rsidP="00E53998">
      <w:pPr>
        <w:rPr>
          <w:rFonts w:cstheme="minorHAnsi"/>
          <w:b/>
          <w:bCs/>
          <w:sz w:val="22"/>
          <w:szCs w:val="22"/>
        </w:rPr>
      </w:pPr>
      <w:r w:rsidRPr="0050628F">
        <w:rPr>
          <w:rFonts w:cstheme="minorHAnsi"/>
          <w:b/>
          <w:bCs/>
          <w:sz w:val="22"/>
          <w:szCs w:val="22"/>
        </w:rPr>
        <w:t>3. Long for the heavenly country. v16</w:t>
      </w:r>
    </w:p>
    <w:p w14:paraId="4A97CBE8" w14:textId="77914827" w:rsidR="00E53998" w:rsidRDefault="00E53998" w:rsidP="00E5399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are told that the Patriarchs longed for the heavenly country – not for the land in the middle east they were promised, their sights were set higher.</w:t>
      </w:r>
    </w:p>
    <w:p w14:paraId="1B89F1FD" w14:textId="40AD6335" w:rsidR="00E53998" w:rsidRDefault="00E53998" w:rsidP="0050628F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Notice the verb used – they were ‘longing’</w:t>
      </w:r>
    </w:p>
    <w:p w14:paraId="2F653E3C" w14:textId="1CBB0856" w:rsidR="00E53998" w:rsidRDefault="00E53998" w:rsidP="0050628F">
      <w:pPr>
        <w:pStyle w:val="ListParagraph"/>
        <w:numPr>
          <w:ilvl w:val="0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 deep yearning for the heavenly country – </w:t>
      </w:r>
      <w:proofErr w:type="gramStart"/>
      <w:r>
        <w:rPr>
          <w:rFonts w:cstheme="minorHAnsi"/>
          <w:sz w:val="22"/>
          <w:szCs w:val="22"/>
        </w:rPr>
        <w:t>do</w:t>
      </w:r>
      <w:proofErr w:type="gramEnd"/>
      <w:r>
        <w:rPr>
          <w:rFonts w:cstheme="minorHAnsi"/>
          <w:sz w:val="22"/>
          <w:szCs w:val="22"/>
        </w:rPr>
        <w:t xml:space="preserve"> you long for it?</w:t>
      </w:r>
    </w:p>
    <w:p w14:paraId="4E3B8443" w14:textId="04D14454" w:rsidR="00E53998" w:rsidRDefault="00E53998" w:rsidP="0050628F">
      <w:pPr>
        <w:pStyle w:val="ListParagraph"/>
        <w:numPr>
          <w:ilvl w:val="1"/>
          <w:numId w:val="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Maybe you feel you </w:t>
      </w:r>
      <w:proofErr w:type="gramStart"/>
      <w:r>
        <w:rPr>
          <w:rFonts w:cstheme="minorHAnsi"/>
          <w:sz w:val="22"/>
          <w:szCs w:val="22"/>
        </w:rPr>
        <w:t>don’t</w:t>
      </w:r>
      <w:proofErr w:type="gramEnd"/>
      <w:r>
        <w:rPr>
          <w:rFonts w:cstheme="minorHAnsi"/>
          <w:sz w:val="22"/>
          <w:szCs w:val="22"/>
        </w:rPr>
        <w:t xml:space="preserve"> but I think it is just a case of joining the dots…</w:t>
      </w:r>
    </w:p>
    <w:p w14:paraId="6B370F13" w14:textId="5B430801" w:rsidR="00E53998" w:rsidRDefault="00E53998" w:rsidP="00E53998">
      <w:pPr>
        <w:rPr>
          <w:rFonts w:cstheme="minorHAnsi"/>
          <w:sz w:val="22"/>
          <w:szCs w:val="22"/>
        </w:rPr>
      </w:pPr>
    </w:p>
    <w:p w14:paraId="3596ED86" w14:textId="19C2CA97" w:rsidR="00E53998" w:rsidRDefault="001D35EF" w:rsidP="00E5399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Christian, w</w:t>
      </w:r>
      <w:r w:rsidR="00E53998">
        <w:rPr>
          <w:rFonts w:cstheme="minorHAnsi"/>
          <w:sz w:val="22"/>
          <w:szCs w:val="22"/>
        </w:rPr>
        <w:t>hen you groan at yourself and at this world it is really a longing for the future world</w:t>
      </w:r>
    </w:p>
    <w:p w14:paraId="238AE4E8" w14:textId="67292A21" w:rsidR="00E53998" w:rsidRDefault="00E53998" w:rsidP="0050628F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So</w:t>
      </w:r>
      <w:proofErr w:type="gramEnd"/>
      <w:r>
        <w:rPr>
          <w:rFonts w:cstheme="minorHAnsi"/>
          <w:sz w:val="22"/>
          <w:szCs w:val="22"/>
        </w:rPr>
        <w:t xml:space="preserve"> when you groan that your body is not what you would like it to be</w:t>
      </w:r>
      <w:r w:rsidR="0050628F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turn it into longing for the future body Jesus promises to his followers</w:t>
      </w:r>
    </w:p>
    <w:p w14:paraId="70569105" w14:textId="314231B8" w:rsidR="00E53998" w:rsidRDefault="00E53998" w:rsidP="0050628F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When you groan at your sin</w:t>
      </w:r>
      <w:r w:rsidR="0050628F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turn it into longing for the time when you will sin no more</w:t>
      </w:r>
    </w:p>
    <w:p w14:paraId="08FD297F" w14:textId="34363B66" w:rsidR="00E53998" w:rsidRDefault="00E53998" w:rsidP="0050628F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When you see the world in chaos with war</w:t>
      </w:r>
      <w:r w:rsidR="001D35EF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diseases and environmental </w:t>
      </w:r>
      <w:r w:rsidR="001D35EF">
        <w:rPr>
          <w:rFonts w:cstheme="minorHAnsi"/>
          <w:sz w:val="22"/>
          <w:szCs w:val="22"/>
        </w:rPr>
        <w:t>crises turn it into a longing for the heavenly country.</w:t>
      </w:r>
    </w:p>
    <w:p w14:paraId="75FDBB17" w14:textId="18249AF4" w:rsidR="001D35EF" w:rsidRDefault="001D35EF" w:rsidP="001D35EF">
      <w:pPr>
        <w:rPr>
          <w:rFonts w:cstheme="minorHAnsi"/>
          <w:sz w:val="22"/>
          <w:szCs w:val="22"/>
        </w:rPr>
      </w:pPr>
    </w:p>
    <w:p w14:paraId="4F592F72" w14:textId="211CC597" w:rsidR="001D35EF" w:rsidRDefault="001D35EF" w:rsidP="001D35E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How can we know the heavenly country will be a reality?</w:t>
      </w:r>
    </w:p>
    <w:p w14:paraId="67D4E6FA" w14:textId="537A31BD" w:rsidR="001D35EF" w:rsidRDefault="001D35EF" w:rsidP="0050628F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have seen a foretaste when the King of that country came and lived among us</w:t>
      </w:r>
      <w:r w:rsidR="0050628F">
        <w:rPr>
          <w:rFonts w:cstheme="minorHAnsi"/>
          <w:sz w:val="22"/>
          <w:szCs w:val="22"/>
        </w:rPr>
        <w:t>.</w:t>
      </w:r>
    </w:p>
    <w:p w14:paraId="4ED4E805" w14:textId="11D30DF5" w:rsidR="001D35EF" w:rsidRDefault="001D35EF" w:rsidP="0050628F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Look at Jesus’ life – he healed the sick, calmed the storm and raised the dead</w:t>
      </w:r>
      <w:r w:rsidR="0050628F">
        <w:rPr>
          <w:rFonts w:cstheme="minorHAnsi"/>
          <w:sz w:val="22"/>
          <w:szCs w:val="22"/>
        </w:rPr>
        <w:t>.</w:t>
      </w:r>
    </w:p>
    <w:p w14:paraId="2D8E08D2" w14:textId="68CB31DD" w:rsidR="001D35EF" w:rsidRDefault="001D35EF" w:rsidP="0050628F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And Jesus died so that those who turn to him could be forgiven</w:t>
      </w:r>
      <w:r w:rsidR="0050628F">
        <w:rPr>
          <w:rFonts w:cstheme="minorHAnsi"/>
          <w:sz w:val="22"/>
          <w:szCs w:val="22"/>
        </w:rPr>
        <w:t>.</w:t>
      </w:r>
    </w:p>
    <w:p w14:paraId="66AACDAB" w14:textId="5644DE86" w:rsidR="001D35EF" w:rsidRDefault="001D35EF" w:rsidP="0050628F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He rose to life so we could share his resurrection life in that heavenly country</w:t>
      </w:r>
      <w:r w:rsidR="0050628F">
        <w:rPr>
          <w:rFonts w:cstheme="minorHAnsi"/>
          <w:sz w:val="22"/>
          <w:szCs w:val="22"/>
        </w:rPr>
        <w:t>.</w:t>
      </w:r>
    </w:p>
    <w:p w14:paraId="0EC9FD83" w14:textId="72CB9B0E" w:rsidR="001D35EF" w:rsidRDefault="001D35EF" w:rsidP="001D35EF">
      <w:pPr>
        <w:rPr>
          <w:rFonts w:cstheme="minorHAnsi"/>
          <w:sz w:val="22"/>
          <w:szCs w:val="22"/>
        </w:rPr>
      </w:pPr>
    </w:p>
    <w:p w14:paraId="08086AB1" w14:textId="63918A96" w:rsidR="001D35EF" w:rsidRDefault="001D35EF" w:rsidP="001D35EF">
      <w:pPr>
        <w:rPr>
          <w:rFonts w:cstheme="minorHAnsi"/>
          <w:sz w:val="22"/>
          <w:szCs w:val="22"/>
        </w:rPr>
      </w:pPr>
      <w:proofErr w:type="gramStart"/>
      <w:r>
        <w:rPr>
          <w:rFonts w:cstheme="minorHAnsi"/>
          <w:sz w:val="22"/>
          <w:szCs w:val="22"/>
        </w:rPr>
        <w:t>So</w:t>
      </w:r>
      <w:proofErr w:type="gramEnd"/>
      <w:r>
        <w:rPr>
          <w:rFonts w:cstheme="minorHAnsi"/>
          <w:sz w:val="22"/>
          <w:szCs w:val="22"/>
        </w:rPr>
        <w:t xml:space="preserve"> keep your eyes fixed on that King, on Jesus, and imitate these heroes of the faith</w:t>
      </w:r>
    </w:p>
    <w:p w14:paraId="617E8371" w14:textId="2CFEE784" w:rsidR="001D35EF" w:rsidRDefault="001D35EF" w:rsidP="0050628F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have not yet received the things promised</w:t>
      </w:r>
    </w:p>
    <w:p w14:paraId="63DCA54D" w14:textId="0FA8B615" w:rsidR="001D35EF" w:rsidRDefault="001D35EF" w:rsidP="0050628F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are strangers in the world</w:t>
      </w:r>
    </w:p>
    <w:p w14:paraId="55CF76F8" w14:textId="09CB65A0" w:rsidR="001D35EF" w:rsidRPr="001D35EF" w:rsidRDefault="001D35EF" w:rsidP="0050628F">
      <w:pPr>
        <w:pStyle w:val="ListParagraph"/>
        <w:numPr>
          <w:ilvl w:val="0"/>
          <w:numId w:val="1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Long for the heavenly country</w:t>
      </w:r>
    </w:p>
    <w:sectPr w:rsidR="001D35EF" w:rsidRPr="001D35EF" w:rsidSect="00422089">
      <w:pgSz w:w="11906" w:h="16838"/>
      <w:pgMar w:top="992" w:right="1440" w:bottom="11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5C03"/>
    <w:multiLevelType w:val="hybridMultilevel"/>
    <w:tmpl w:val="5F16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4488"/>
    <w:multiLevelType w:val="hybridMultilevel"/>
    <w:tmpl w:val="CEFE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C15B7"/>
    <w:multiLevelType w:val="hybridMultilevel"/>
    <w:tmpl w:val="A762E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A6B3B"/>
    <w:multiLevelType w:val="hybridMultilevel"/>
    <w:tmpl w:val="F9B8C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6D45"/>
    <w:multiLevelType w:val="hybridMultilevel"/>
    <w:tmpl w:val="63B8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152E"/>
    <w:multiLevelType w:val="hybridMultilevel"/>
    <w:tmpl w:val="63BE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41409"/>
    <w:multiLevelType w:val="hybridMultilevel"/>
    <w:tmpl w:val="9EA21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8BC"/>
    <w:multiLevelType w:val="hybridMultilevel"/>
    <w:tmpl w:val="FAF2C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765A2"/>
    <w:multiLevelType w:val="hybridMultilevel"/>
    <w:tmpl w:val="9360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D46C3"/>
    <w:multiLevelType w:val="hybridMultilevel"/>
    <w:tmpl w:val="F43AD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222E7"/>
    <w:multiLevelType w:val="hybridMultilevel"/>
    <w:tmpl w:val="5644C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7A"/>
    <w:rsid w:val="001D35EF"/>
    <w:rsid w:val="00242633"/>
    <w:rsid w:val="00375F7A"/>
    <w:rsid w:val="003D4CCD"/>
    <w:rsid w:val="00422089"/>
    <w:rsid w:val="00473BC2"/>
    <w:rsid w:val="004B2996"/>
    <w:rsid w:val="004E169D"/>
    <w:rsid w:val="005023F9"/>
    <w:rsid w:val="0050628F"/>
    <w:rsid w:val="005853B5"/>
    <w:rsid w:val="00697B61"/>
    <w:rsid w:val="00706325"/>
    <w:rsid w:val="00753A94"/>
    <w:rsid w:val="007B0174"/>
    <w:rsid w:val="007D680F"/>
    <w:rsid w:val="0089082D"/>
    <w:rsid w:val="009A1DB7"/>
    <w:rsid w:val="00A9521C"/>
    <w:rsid w:val="00BA615F"/>
    <w:rsid w:val="00BB5626"/>
    <w:rsid w:val="00C3783F"/>
    <w:rsid w:val="00C52FFC"/>
    <w:rsid w:val="00CB5C7A"/>
    <w:rsid w:val="00D1049B"/>
    <w:rsid w:val="00D60818"/>
    <w:rsid w:val="00D91C02"/>
    <w:rsid w:val="00E04FE3"/>
    <w:rsid w:val="00E53998"/>
    <w:rsid w:val="00F37304"/>
    <w:rsid w:val="00F47FA3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E60AE2"/>
  <w15:chartTrackingRefBased/>
  <w15:docId w15:val="{123704D5-A1F4-6E4B-8FF5-FBF99C2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C7A"/>
    <w:pPr>
      <w:ind w:left="720"/>
      <w:contextualSpacing/>
    </w:pPr>
  </w:style>
  <w:style w:type="paragraph" w:customStyle="1" w:styleId="paragraph">
    <w:name w:val="paragraph"/>
    <w:basedOn w:val="Normal"/>
    <w:rsid w:val="00C52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C52FFC"/>
  </w:style>
  <w:style w:type="character" w:customStyle="1" w:styleId="eop">
    <w:name w:val="eop"/>
    <w:basedOn w:val="DefaultParagraphFont"/>
    <w:rsid w:val="00C52FFC"/>
  </w:style>
  <w:style w:type="character" w:customStyle="1" w:styleId="apple-converted-space">
    <w:name w:val="apple-converted-space"/>
    <w:basedOn w:val="DefaultParagraphFont"/>
    <w:rsid w:val="00C5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Erlebach</dc:creator>
  <cp:keywords/>
  <dc:description/>
  <cp:lastModifiedBy>Bart Erlebach</cp:lastModifiedBy>
  <cp:revision>4</cp:revision>
  <dcterms:created xsi:type="dcterms:W3CDTF">2021-02-11T11:10:00Z</dcterms:created>
  <dcterms:modified xsi:type="dcterms:W3CDTF">2021-02-25T10:05:00Z</dcterms:modified>
</cp:coreProperties>
</file>